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721" w:rsidP="00BD2721" w:rsidRDefault="00CA2B8D" w14:paraId="4331C8C9" w14:textId="77777777">
      <w:pPr>
        <w:jc w:val="center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M</w:t>
      </w:r>
      <w:r w:rsidR="00BD2721">
        <w:rPr>
          <w:rFonts w:ascii="Georgia" w:hAnsi="Georgia"/>
          <w:b/>
          <w:bCs/>
          <w:sz w:val="28"/>
          <w:szCs w:val="28"/>
        </w:rPr>
        <w:t>andat pour l’utilisation de données à caractère personnel (« je fais à la place de »)</w:t>
      </w:r>
    </w:p>
    <w:p w:rsidR="00BD2721" w:rsidP="00BD2721" w:rsidRDefault="00BD2721" w14:paraId="67F0ACC5" w14:textId="77777777">
      <w:pPr>
        <w:rPr>
          <w:rFonts w:ascii="Georgia" w:hAnsi="Georgia"/>
          <w:b/>
          <w:bCs/>
        </w:rPr>
      </w:pPr>
    </w:p>
    <w:p w:rsidR="00BD2721" w:rsidP="00BD2721" w:rsidRDefault="00BD2721" w14:paraId="1720F509" w14:textId="19E1958F">
      <w:pPr>
        <w:jc w:val="both"/>
        <w:rPr>
          <w:rFonts w:ascii="Georgia" w:hAnsi="Georgia"/>
        </w:rPr>
      </w:pPr>
      <w:r w:rsidRPr="67CF8256" w:rsidR="00BD2721">
        <w:rPr>
          <w:rFonts w:ascii="Georgia" w:hAnsi="Georgia"/>
        </w:rPr>
        <w:t xml:space="preserve">Je </w:t>
      </w:r>
      <w:r w:rsidRPr="67CF8256" w:rsidR="00BD2721">
        <w:rPr>
          <w:rFonts w:ascii="Georgia" w:hAnsi="Georgia"/>
        </w:rPr>
        <w:t>soussigné</w:t>
      </w:r>
      <w:r w:rsidRPr="67CF8256" w:rsidR="005F2D8D">
        <w:rPr>
          <w:rFonts w:ascii="Georgia" w:hAnsi="Georgia"/>
        </w:rPr>
        <w:t>.e</w:t>
      </w:r>
      <w:r w:rsidRPr="67CF8256" w:rsidR="00BD2721">
        <w:rPr>
          <w:rFonts w:ascii="Georgia" w:hAnsi="Georgia"/>
        </w:rPr>
        <w:t xml:space="preserve">, </w:t>
      </w:r>
      <w:r w:rsidRPr="67CF8256" w:rsidR="005F2D8D">
        <w:rPr>
          <w:rFonts w:ascii="Georgia" w:hAnsi="Georgia"/>
        </w:rPr>
        <w:t xml:space="preserve">M. ou Mme </w:t>
      </w:r>
      <w:r w:rsidRPr="67CF8256" w:rsidR="00CA2B8D">
        <w:rPr>
          <w:rFonts w:ascii="Georgia" w:hAnsi="Georgia"/>
        </w:rPr>
        <w:t>……………………………………………</w:t>
      </w:r>
      <w:r w:rsidRPr="67CF8256" w:rsidR="00BD2721">
        <w:rPr>
          <w:rFonts w:ascii="Georgia" w:hAnsi="Georgia"/>
        </w:rPr>
        <w:t xml:space="preserve"> (ci-après le mandant) autorise</w:t>
      </w:r>
      <w:r w:rsidRPr="67CF8256" w:rsidR="005F2D8D">
        <w:rPr>
          <w:rFonts w:ascii="Georgia" w:hAnsi="Georgia"/>
        </w:rPr>
        <w:t>………………………………………</w:t>
      </w:r>
      <w:r w:rsidRPr="67CF8256" w:rsidR="00CA2B8D">
        <w:rPr>
          <w:rFonts w:ascii="Georgia" w:hAnsi="Georgia"/>
        </w:rPr>
        <w:t>,</w:t>
      </w:r>
      <w:r w:rsidRPr="67CF8256" w:rsidR="008C1335">
        <w:rPr>
          <w:rFonts w:ascii="Georgia" w:hAnsi="Georgia"/>
        </w:rPr>
        <w:t xml:space="preserve"> </w:t>
      </w:r>
      <w:r w:rsidRPr="67CF8256" w:rsidR="3D29F1B8">
        <w:rPr>
          <w:rFonts w:ascii="Georgia" w:hAnsi="Georgia"/>
        </w:rPr>
        <w:t>conseiller numérique</w:t>
      </w:r>
      <w:r w:rsidRPr="67CF8256" w:rsidR="00CA2B8D">
        <w:rPr>
          <w:rFonts w:ascii="Georgia" w:hAnsi="Georgia"/>
        </w:rPr>
        <w:t xml:space="preserve"> au sein de la mairie de Créteil</w:t>
      </w:r>
      <w:r w:rsidRPr="67CF8256" w:rsidR="00851A05">
        <w:rPr>
          <w:rFonts w:ascii="Georgia" w:hAnsi="Georgia"/>
        </w:rPr>
        <w:t xml:space="preserve"> </w:t>
      </w:r>
      <w:r w:rsidRPr="67CF8256" w:rsidR="00BD2721">
        <w:rPr>
          <w:rFonts w:ascii="Georgia" w:hAnsi="Georgia"/>
        </w:rPr>
        <w:t xml:space="preserve">à réaliser en mon nom, mes démarches sur Internet, conformément aux dispositions des articles 1984 et suivants du Code civil. </w:t>
      </w:r>
    </w:p>
    <w:p w:rsidR="00BD2721" w:rsidP="00BD2721" w:rsidRDefault="00BD2721" w14:paraId="66650A39" w14:textId="77777777">
      <w:pPr>
        <w:pStyle w:val="Paragraphedeliste"/>
        <w:numPr>
          <w:ilvl w:val="0"/>
          <w:numId w:val="7"/>
        </w:numPr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Missions</w:t>
      </w:r>
    </w:p>
    <w:p w:rsidR="00BD2721" w:rsidP="5EE47E19" w:rsidRDefault="00BD2721" w14:paraId="4D461023" w14:textId="77777777" w14:noSpellErr="1">
      <w:pPr>
        <w:jc w:val="both"/>
        <w:rPr>
          <w:rFonts w:ascii="Georgia" w:hAnsi="Georgia"/>
        </w:rPr>
      </w:pPr>
      <w:r w:rsidRPr="5EE47E19" w:rsidR="00BD2721">
        <w:rPr>
          <w:rFonts w:ascii="Georgia" w:hAnsi="Georgia"/>
        </w:rPr>
        <w:t>Le mandataire s’engage à accomplir, au nom et pour le compte du mandant, les missions suivantes </w:t>
      </w:r>
      <w:r w:rsidRPr="5EE47E19" w:rsidR="00BD2721">
        <w:rPr>
          <w:rFonts w:ascii="Georgia" w:hAnsi="Georgia"/>
        </w:rPr>
        <w:t>:</w:t>
      </w:r>
    </w:p>
    <w:p w:rsidR="00CA2B8D" w:rsidP="00CA2B8D" w:rsidRDefault="00CA2B8D" w14:paraId="13E5E9FB" w14:textId="77777777">
      <w:pPr>
        <w:pStyle w:val="Paragraphedeliste"/>
        <w:jc w:val="both"/>
        <w:rPr>
          <w:rFonts w:ascii="Georgia" w:hAnsi="Georgia"/>
        </w:rPr>
      </w:pPr>
      <w:r>
        <w:rPr>
          <w:rFonts w:ascii="Georgia" w:hAnsi="Georg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Pr="00CA2B8D" w:rsidR="00CA2B8D" w:rsidP="00CA2B8D" w:rsidRDefault="00CA2B8D" w14:paraId="764DFECC" w14:textId="77777777">
      <w:pPr>
        <w:pStyle w:val="Paragraphedeliste"/>
        <w:jc w:val="both"/>
        <w:rPr>
          <w:rFonts w:ascii="Georgia" w:hAnsi="Georgia"/>
        </w:rPr>
      </w:pPr>
    </w:p>
    <w:p w:rsidR="00BD2721" w:rsidP="00BD2721" w:rsidRDefault="00BD2721" w14:paraId="2934D64A" w14:textId="77777777">
      <w:pPr>
        <w:pStyle w:val="Paragraphedeliste"/>
        <w:numPr>
          <w:ilvl w:val="0"/>
          <w:numId w:val="7"/>
        </w:numPr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Enregistrement et utilisation des données à caractère personnel</w:t>
      </w:r>
    </w:p>
    <w:p w:rsidR="00BD2721" w:rsidP="00BD2721" w:rsidRDefault="00BD2721" w14:paraId="6B0DAA39" w14:textId="77777777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Le mandataire ne doit collecter et enregistrer que les seules informations strictement nécessaires au regard des démarches susvisées. </w:t>
      </w:r>
    </w:p>
    <w:p w:rsidR="00BD2721" w:rsidP="00BD2721" w:rsidRDefault="00BD2721" w14:paraId="064848A4" w14:textId="77777777">
      <w:pPr>
        <w:jc w:val="both"/>
        <w:rPr>
          <w:rFonts w:ascii="Georgia" w:hAnsi="Georgia"/>
        </w:rPr>
      </w:pPr>
      <w:r>
        <w:rPr>
          <w:rFonts w:ascii="Georgia" w:hAnsi="Georgia"/>
        </w:rPr>
        <w:t>Le mandataire ne doit utiliser les informations concernant le mandant que pour les seules démarches susvisées. S’il a besoin de les utiliser pour d’autres démarches, il doit au préalable en informer le mandant et en demander l’autorisation</w:t>
      </w:r>
      <w:r w:rsidR="00B03981">
        <w:rPr>
          <w:rFonts w:ascii="Georgia" w:hAnsi="Georgia"/>
        </w:rPr>
        <w:t xml:space="preserve"> par écrit</w:t>
      </w:r>
      <w:r>
        <w:rPr>
          <w:rFonts w:ascii="Georgia" w:hAnsi="Georgia"/>
        </w:rPr>
        <w:t>.</w:t>
      </w:r>
    </w:p>
    <w:p w:rsidR="00BD2721" w:rsidP="00BD2721" w:rsidRDefault="00BD2721" w14:paraId="1E177FD7" w14:textId="77777777">
      <w:pPr>
        <w:jc w:val="both"/>
        <w:rPr>
          <w:rFonts w:ascii="Georgia" w:hAnsi="Georgia"/>
        </w:rPr>
      </w:pPr>
      <w:r>
        <w:rPr>
          <w:rFonts w:ascii="Georgia" w:hAnsi="Georgia"/>
        </w:rPr>
        <w:t>Le mandataire s’engage à mettre à jour puis à supprimer l’ensemble des informations relatives au mandant lorsqu’elles ne sont plus nécessaires à la réalisation des démarches lui incombant au titre du mandat.</w:t>
      </w:r>
    </w:p>
    <w:p w:rsidR="00BD2721" w:rsidP="00BD2721" w:rsidRDefault="00BD2721" w14:paraId="069020CB" w14:textId="77777777">
      <w:pPr>
        <w:pStyle w:val="Paragraphedeliste"/>
        <w:numPr>
          <w:ilvl w:val="0"/>
          <w:numId w:val="7"/>
        </w:numPr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Information et transparence </w:t>
      </w:r>
    </w:p>
    <w:p w:rsidR="00BD2721" w:rsidP="00BD2721" w:rsidRDefault="00BD2721" w14:paraId="6246BC5F" w14:textId="77777777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Le mandataire informe le mandant des droits dont il/elle dispose, prévus par les articles 13 à 22 du Règlement général sur la protection des données (RGPD), et notamment de la possibilité de retirer à tout moment son consentement.  </w:t>
      </w:r>
    </w:p>
    <w:p w:rsidR="00BD2721" w:rsidP="00BD2721" w:rsidRDefault="00BD2721" w14:paraId="4EB5844B" w14:textId="77777777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Le mandataire doit s’assurer que l’information a été réalisée de manière concise, transparente, compréhensible et aisément accessible conformément aux dispositions de l’article 12 du RGPD. </w:t>
      </w:r>
    </w:p>
    <w:p w:rsidR="00BD2721" w:rsidP="00BD2721" w:rsidRDefault="00BD2721" w14:paraId="24A10DC9" w14:textId="77777777">
      <w:pPr>
        <w:pStyle w:val="Paragraphedeliste"/>
        <w:numPr>
          <w:ilvl w:val="0"/>
          <w:numId w:val="7"/>
        </w:num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Confidentialité </w:t>
      </w:r>
    </w:p>
    <w:p w:rsidR="00BD2721" w:rsidP="00BD2721" w:rsidRDefault="00BD2721" w14:paraId="519A9802" w14:textId="77777777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Le mandataire est soumis à une obligation de confidentialité. Il ne doit en aucun cas divulguer les informations du mandant à des tiers lorsque cette divulgation n’est pas nécessaire à l’accomplissement des démarches dont il est responsable (ex. : il ne doit pas communiquer des informations concernant le mandant à son collègue de travail). </w:t>
      </w:r>
    </w:p>
    <w:p w:rsidR="00D13ED6" w:rsidP="00BD2721" w:rsidRDefault="00D13ED6" w14:paraId="32C66336" w14:textId="77777777">
      <w:pPr>
        <w:jc w:val="both"/>
        <w:rPr>
          <w:rFonts w:ascii="Georgia" w:hAnsi="Georgia"/>
        </w:rPr>
      </w:pPr>
    </w:p>
    <w:p w:rsidR="00BD2721" w:rsidP="00BD2721" w:rsidRDefault="00BD2721" w14:paraId="7FD8EA53" w14:textId="77777777">
      <w:pPr>
        <w:jc w:val="both"/>
        <w:rPr>
          <w:rFonts w:ascii="Georgia" w:hAnsi="Georgia"/>
        </w:rPr>
      </w:pPr>
      <w:r>
        <w:rPr>
          <w:rFonts w:ascii="Georgia" w:hAnsi="Georgia"/>
        </w:rPr>
        <w:t>Le mandataire enregistre les informations du mandant de manière sécurisée et notamment prend toutes précautions conformes aux usages et à l’état de l’art pour assurer la sécurité physique et logique de ces données.</w:t>
      </w:r>
    </w:p>
    <w:p w:rsidR="00BD2721" w:rsidP="00BD2721" w:rsidRDefault="00BD2721" w14:paraId="3FA27EF1" w14:textId="77777777">
      <w:pPr>
        <w:pStyle w:val="Paragraphedeliste"/>
        <w:numPr>
          <w:ilvl w:val="0"/>
          <w:numId w:val="7"/>
        </w:numPr>
        <w:jc w:val="both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Durée du mandat</w:t>
      </w:r>
    </w:p>
    <w:p w:rsidR="00BD2721" w:rsidP="00BD2721" w:rsidRDefault="00BD2721" w14:paraId="57ECC914" w14:textId="77777777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Le présent mandat est accepté et consenti pour la durée nécessaire à l’accomplissement des missions du mandataire. </w:t>
      </w:r>
      <w:r w:rsidR="00483799">
        <w:rPr>
          <w:rFonts w:ascii="Georgia" w:hAnsi="Georgia"/>
        </w:rPr>
        <w:t>La fin de la mission doit faire l’objet d’un écrit par la voie d’un formulaire qui sera remis par le mandataire, ou par courriel.</w:t>
      </w:r>
    </w:p>
    <w:p w:rsidR="00BD2721" w:rsidP="00BD2721" w:rsidRDefault="00BD2721" w14:paraId="31EAE2D4" w14:textId="77777777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Le mandat prend fin lorsque la réalisation des démarches susvisées </w:t>
      </w:r>
      <w:proofErr w:type="gramStart"/>
      <w:r>
        <w:rPr>
          <w:rFonts w:ascii="Georgia" w:hAnsi="Georgia"/>
        </w:rPr>
        <w:t>ont</w:t>
      </w:r>
      <w:proofErr w:type="gramEnd"/>
      <w:r>
        <w:rPr>
          <w:rFonts w:ascii="Georgia" w:hAnsi="Georgia"/>
        </w:rPr>
        <w:t xml:space="preserve"> été accomplies, ou à tout moment si le mandant ou le mandataire décide de révoquer le mandat</w:t>
      </w:r>
      <w:r w:rsidR="00483799">
        <w:rPr>
          <w:rFonts w:ascii="Georgia" w:hAnsi="Georgia"/>
        </w:rPr>
        <w:t>, confirmé par le formulaire de fin de mission ou par courriel</w:t>
      </w:r>
      <w:r>
        <w:rPr>
          <w:rFonts w:ascii="Georgia" w:hAnsi="Georgia"/>
        </w:rPr>
        <w:t>.</w:t>
      </w:r>
    </w:p>
    <w:p w:rsidR="00BD2721" w:rsidP="00BD2721" w:rsidRDefault="00BD2721" w14:paraId="1B0C9B56" w14:textId="77777777">
      <w:pPr>
        <w:pStyle w:val="Paragraphedeliste"/>
        <w:numPr>
          <w:ilvl w:val="0"/>
          <w:numId w:val="7"/>
        </w:numPr>
        <w:jc w:val="both"/>
        <w:rPr>
          <w:rFonts w:ascii="Georgia" w:hAnsi="Georgia" w:cs="Arial"/>
          <w:b/>
          <w:bCs/>
          <w:color w:val="000000"/>
          <w:shd w:val="clear" w:color="auto" w:fill="FFFFFF"/>
        </w:rPr>
      </w:pPr>
      <w:r>
        <w:rPr>
          <w:rFonts w:ascii="Georgia" w:hAnsi="Georgia" w:cs="Arial"/>
          <w:b/>
          <w:bCs/>
          <w:color w:val="000000"/>
          <w:shd w:val="clear" w:color="auto" w:fill="FFFFFF"/>
        </w:rPr>
        <w:t>Responsabilités</w:t>
      </w:r>
    </w:p>
    <w:p w:rsidR="00BD2721" w:rsidP="00BD2721" w:rsidRDefault="00BD2721" w14:paraId="4DAFEE2F" w14:textId="77777777" w14:noSpellErr="1">
      <w:pPr>
        <w:jc w:val="both"/>
        <w:rPr>
          <w:rFonts w:ascii="Georgia" w:hAnsi="Georgia" w:cs="Arial"/>
          <w:color w:val="000000"/>
          <w:shd w:val="clear" w:color="auto" w:fill="FFFFFF"/>
        </w:rPr>
      </w:pPr>
      <w:r w:rsidR="00BD2721">
        <w:rPr>
          <w:rFonts w:ascii="Georgia" w:hAnsi="Georgia" w:cs="Arial"/>
          <w:color w:val="000000"/>
          <w:shd w:val="clear" w:color="auto" w:fill="FFFFFF"/>
        </w:rPr>
        <w:t>Le mandataire est tenu d’accomplir le mandat tant qu’il en demeure chargé, et répond des dommages et intérêts qui pourraient résulter de son inexécution conformément à l’article 1991 du Code civil.</w:t>
      </w:r>
    </w:p>
    <w:p w:rsidRPr="00D44E26" w:rsidR="00483799" w:rsidP="00D44E26" w:rsidRDefault="00BD2721" w14:paraId="715166E6" w14:textId="77777777">
      <w:pPr>
        <w:pStyle w:val="Paragraphedeliste"/>
        <w:numPr>
          <w:ilvl w:val="0"/>
          <w:numId w:val="7"/>
        </w:numPr>
        <w:jc w:val="both"/>
        <w:rPr>
          <w:rFonts w:ascii="Georgia" w:hAnsi="Georgia" w:cs="Arial"/>
          <w:b/>
          <w:bCs/>
          <w:color w:val="000000"/>
          <w:shd w:val="clear" w:color="auto" w:fill="FFFFFF"/>
        </w:rPr>
      </w:pPr>
      <w:r>
        <w:rPr>
          <w:rFonts w:ascii="Georgia" w:hAnsi="Georgia" w:cs="Arial"/>
          <w:b/>
          <w:bCs/>
          <w:color w:val="000000"/>
          <w:shd w:val="clear" w:color="auto" w:fill="FFFFFF"/>
        </w:rPr>
        <w:t>Signature des parties</w:t>
      </w:r>
    </w:p>
    <w:p w:rsidR="00BD2721" w:rsidP="00BD2721" w:rsidRDefault="00851A05" w14:paraId="5AE57FFC" w14:textId="77777777">
      <w:pPr>
        <w:jc w:val="both"/>
        <w:rPr>
          <w:rFonts w:ascii="Georgia" w:hAnsi="Georgia" w:cs="Arial"/>
          <w:color w:val="000000"/>
          <w:shd w:val="clear" w:color="auto" w:fill="FFFFFF"/>
        </w:rPr>
      </w:pPr>
      <w:r>
        <w:rPr>
          <w:rFonts w:ascii="Georgia" w:hAnsi="Georgia" w:cs="Arial"/>
          <w:color w:val="000000"/>
          <w:shd w:val="clear" w:color="auto" w:fill="FFFFFF"/>
        </w:rPr>
        <w:t>Fait à ………</w:t>
      </w:r>
      <w:proofErr w:type="gramStart"/>
      <w:r>
        <w:rPr>
          <w:rFonts w:ascii="Georgia" w:hAnsi="Georgia" w:cs="Arial"/>
          <w:color w:val="000000"/>
          <w:shd w:val="clear" w:color="auto" w:fill="FFFFFF"/>
        </w:rPr>
        <w:t>…….</w:t>
      </w:r>
      <w:proofErr w:type="gramEnd"/>
      <w:r w:rsidR="00FB5C25">
        <w:rPr>
          <w:rFonts w:ascii="Georgia" w:hAnsi="Georgia" w:cs="Arial"/>
          <w:color w:val="000000"/>
          <w:shd w:val="clear" w:color="auto" w:fill="FFFFFF"/>
        </w:rPr>
        <w:t>, le …………..</w:t>
      </w:r>
      <w:r>
        <w:rPr>
          <w:rFonts w:ascii="Georgia" w:hAnsi="Georgia" w:cs="Arial"/>
          <w:color w:val="000000"/>
          <w:shd w:val="clear" w:color="auto" w:fill="FFFFFF"/>
        </w:rPr>
        <w:tab/>
      </w:r>
      <w:r>
        <w:rPr>
          <w:rFonts w:ascii="Georgia" w:hAnsi="Georgia" w:cs="Arial"/>
          <w:color w:val="000000"/>
          <w:shd w:val="clear" w:color="auto" w:fill="FFFFFF"/>
        </w:rPr>
        <w:tab/>
      </w:r>
      <w:r>
        <w:rPr>
          <w:rFonts w:ascii="Georgia" w:hAnsi="Georgia" w:cs="Arial"/>
          <w:color w:val="000000"/>
          <w:shd w:val="clear" w:color="auto" w:fill="FFFFFF"/>
        </w:rPr>
        <w:tab/>
      </w:r>
      <w:r>
        <w:rPr>
          <w:rFonts w:ascii="Georgia" w:hAnsi="Georgia" w:cs="Arial"/>
          <w:color w:val="000000"/>
          <w:shd w:val="clear" w:color="auto" w:fill="FFFFFF"/>
        </w:rPr>
        <w:tab/>
      </w:r>
      <w:r>
        <w:rPr>
          <w:rFonts w:ascii="Georgia" w:hAnsi="Georgia" w:cs="Arial"/>
          <w:color w:val="000000"/>
          <w:shd w:val="clear" w:color="auto" w:fill="FFFFFF"/>
        </w:rPr>
        <w:tab/>
      </w:r>
      <w:r>
        <w:rPr>
          <w:rFonts w:ascii="Georgia" w:hAnsi="Georgia" w:cs="Arial"/>
          <w:color w:val="000000"/>
          <w:shd w:val="clear" w:color="auto" w:fill="FFFFFF"/>
        </w:rPr>
        <w:t>Fait à ………………</w:t>
      </w:r>
      <w:r w:rsidR="00BD2721">
        <w:rPr>
          <w:rFonts w:ascii="Georgia" w:hAnsi="Georgia" w:cs="Arial"/>
          <w:color w:val="000000"/>
          <w:shd w:val="clear" w:color="auto" w:fill="FFFFFF"/>
        </w:rPr>
        <w:t xml:space="preserve">, le </w:t>
      </w:r>
      <w:r>
        <w:rPr>
          <w:rFonts w:ascii="Georgia" w:hAnsi="Georgia" w:cs="Arial"/>
          <w:i/>
          <w:color w:val="000000"/>
          <w:shd w:val="clear" w:color="auto" w:fill="FFFFFF"/>
        </w:rPr>
        <w:t>…………</w:t>
      </w:r>
      <w:proofErr w:type="gramStart"/>
      <w:r>
        <w:rPr>
          <w:rFonts w:ascii="Georgia" w:hAnsi="Georgia" w:cs="Arial"/>
          <w:i/>
          <w:color w:val="000000"/>
          <w:shd w:val="clear" w:color="auto" w:fill="FFFFFF"/>
        </w:rPr>
        <w:t>…….</w:t>
      </w:r>
      <w:proofErr w:type="gramEnd"/>
      <w:r>
        <w:rPr>
          <w:rFonts w:ascii="Georgia" w:hAnsi="Georgia" w:cs="Arial"/>
          <w:i/>
          <w:color w:val="000000"/>
          <w:shd w:val="clear" w:color="auto" w:fill="FFFFFF"/>
        </w:rPr>
        <w:t>.</w:t>
      </w:r>
    </w:p>
    <w:p w:rsidR="00BD2721" w:rsidP="00BD2721" w:rsidRDefault="00BD2721" w14:paraId="316BDF42" w14:textId="77777777">
      <w:pPr>
        <w:jc w:val="both"/>
        <w:rPr>
          <w:rFonts w:ascii="Georgia" w:hAnsi="Georgia" w:cs="Arial"/>
          <w:color w:val="000000"/>
          <w:shd w:val="clear" w:color="auto" w:fill="FFFFFF"/>
        </w:rPr>
      </w:pPr>
    </w:p>
    <w:p w:rsidR="00483799" w:rsidP="00C718C8" w:rsidRDefault="00483799" w14:paraId="1260B25C" w14:textId="77777777">
      <w:pPr>
        <w:jc w:val="center"/>
        <w:rPr>
          <w:rFonts w:ascii="Georgia" w:hAnsi="Georgia" w:cs="Arial"/>
          <w:color w:val="000000"/>
          <w:shd w:val="clear" w:color="auto" w:fill="FFFFFF"/>
        </w:rPr>
      </w:pPr>
      <w:r>
        <w:rPr>
          <w:rFonts w:ascii="Georgia" w:hAnsi="Georgia" w:cs="Arial"/>
          <w:color w:val="000000"/>
          <w:shd w:val="clear" w:color="auto" w:fill="FFFFFF"/>
        </w:rPr>
        <w:t>Ajouter mention lu et approuvé (manuscrite)</w:t>
      </w:r>
    </w:p>
    <w:p w:rsidR="00BD2721" w:rsidP="00BD2721" w:rsidRDefault="00BD2721" w14:paraId="22A71C8F" w14:textId="77777777">
      <w:pPr>
        <w:jc w:val="both"/>
        <w:rPr>
          <w:rFonts w:ascii="Georgia" w:hAnsi="Georgia"/>
        </w:rPr>
      </w:pPr>
      <w:r>
        <w:rPr>
          <w:rFonts w:ascii="Georgia" w:hAnsi="Georgia" w:cs="Arial"/>
          <w:color w:val="000000"/>
          <w:shd w:val="clear" w:color="auto" w:fill="FFFFFF"/>
        </w:rPr>
        <w:t xml:space="preserve">Le mandant </w:t>
      </w:r>
      <w:r>
        <w:rPr>
          <w:rFonts w:ascii="Georgia" w:hAnsi="Georgia" w:cs="Arial"/>
          <w:color w:val="000000"/>
          <w:shd w:val="clear" w:color="auto" w:fill="FFFFFF"/>
        </w:rPr>
        <w:tab/>
      </w:r>
      <w:r>
        <w:rPr>
          <w:rFonts w:ascii="Georgia" w:hAnsi="Georgia" w:cs="Arial"/>
          <w:color w:val="000000"/>
          <w:shd w:val="clear" w:color="auto" w:fill="FFFFFF"/>
        </w:rPr>
        <w:tab/>
      </w:r>
      <w:r>
        <w:rPr>
          <w:rFonts w:ascii="Georgia" w:hAnsi="Georgia" w:cs="Arial"/>
          <w:color w:val="000000"/>
          <w:shd w:val="clear" w:color="auto" w:fill="FFFFFF"/>
        </w:rPr>
        <w:tab/>
      </w:r>
      <w:r>
        <w:rPr>
          <w:rFonts w:ascii="Georgia" w:hAnsi="Georgia" w:cs="Arial"/>
          <w:color w:val="000000"/>
          <w:shd w:val="clear" w:color="auto" w:fill="FFFFFF"/>
        </w:rPr>
        <w:tab/>
      </w:r>
      <w:r>
        <w:rPr>
          <w:rFonts w:ascii="Georgia" w:hAnsi="Georgia" w:cs="Arial"/>
          <w:color w:val="000000"/>
          <w:shd w:val="clear" w:color="auto" w:fill="FFFFFF"/>
        </w:rPr>
        <w:tab/>
      </w:r>
      <w:r>
        <w:rPr>
          <w:rFonts w:ascii="Georgia" w:hAnsi="Georgia" w:cs="Arial"/>
          <w:color w:val="000000"/>
          <w:shd w:val="clear" w:color="auto" w:fill="FFFFFF"/>
        </w:rPr>
        <w:tab/>
      </w:r>
      <w:r>
        <w:rPr>
          <w:rFonts w:ascii="Georgia" w:hAnsi="Georgia" w:cs="Arial"/>
          <w:color w:val="000000"/>
          <w:shd w:val="clear" w:color="auto" w:fill="FFFFFF"/>
        </w:rPr>
        <w:tab/>
      </w:r>
      <w:r>
        <w:rPr>
          <w:rFonts w:ascii="Georgia" w:hAnsi="Georgia" w:cs="Arial"/>
          <w:color w:val="000000"/>
          <w:shd w:val="clear" w:color="auto" w:fill="FFFFFF"/>
        </w:rPr>
        <w:tab/>
      </w:r>
      <w:r>
        <w:rPr>
          <w:rFonts w:ascii="Georgia" w:hAnsi="Georgia" w:cs="Arial"/>
          <w:color w:val="000000"/>
          <w:shd w:val="clear" w:color="auto" w:fill="FFFFFF"/>
        </w:rPr>
        <w:t>Le mandataire</w:t>
      </w:r>
    </w:p>
    <w:p w:rsidRPr="00BD2721" w:rsidR="00B74DE3" w:rsidP="00BD2721" w:rsidRDefault="00704807" w14:paraId="7FFF6912" w14:textId="77777777"/>
    <w:sectPr w:rsidRPr="00BD2721" w:rsidR="00B74DE3" w:rsidSect="00FB5C25">
      <w:footerReference w:type="default" r:id="rId10"/>
      <w:pgSz w:w="11906" w:h="16838" w:orient="portrait" w:code="9"/>
      <w:pgMar w:top="1440" w:right="1440" w:bottom="1797" w:left="1440" w:header="709" w:footer="709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463" w:rsidRDefault="00F74463" w14:paraId="7F62239E" w14:textId="77777777">
      <w:pPr>
        <w:spacing w:after="0" w:line="240" w:lineRule="auto"/>
      </w:pPr>
      <w:r>
        <w:separator/>
      </w:r>
    </w:p>
  </w:endnote>
  <w:endnote w:type="continuationSeparator" w:id="0">
    <w:p w:rsidR="00F74463" w:rsidRDefault="00F74463" w14:paraId="7EF7CF0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bold">
    <w:altName w:val="Times New Roman"/>
    <w:panose1 w:val="00000000000000000000"/>
    <w:charset w:val="00"/>
    <w:family w:val="roman"/>
    <w:notTrueType/>
    <w:pitch w:val="default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844965"/>
      <w:docPartObj>
        <w:docPartGallery w:val="Page Numbers (Bottom of Page)"/>
        <w:docPartUnique/>
      </w:docPartObj>
    </w:sdtPr>
    <w:sdtEndPr/>
    <w:sdtContent>
      <w:p w:rsidR="005510F5" w:rsidRDefault="00BF609F" w14:paraId="1CF4372B" w14:textId="264D5836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48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510F5" w:rsidP="00874878" w:rsidRDefault="00704807" w14:paraId="5FF52437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463" w:rsidRDefault="00F74463" w14:paraId="702638BC" w14:textId="77777777">
      <w:pPr>
        <w:spacing w:after="0" w:line="240" w:lineRule="auto"/>
      </w:pPr>
      <w:r>
        <w:separator/>
      </w:r>
    </w:p>
  </w:footnote>
  <w:footnote w:type="continuationSeparator" w:id="0">
    <w:p w:rsidR="00F74463" w:rsidRDefault="00F74463" w14:paraId="1FD7D834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77.25pt;height:70.5pt" o:bullet="t" type="#_x0000_t75">
        <v:imagedata o:title="guillemets" r:id="rId1"/>
      </v:shape>
    </w:pict>
  </w:numPicBullet>
  <w:numPicBullet w:numPicBulletId="1">
    <w:pict>
      <v:shape id="_x0000_i1027" style="width:57.75pt;height:57.75pt" o:bullet="t" type="#_x0000_t75">
        <v:imagedata o:title="Document-à-lire" r:id="rId2"/>
      </v:shape>
    </w:pict>
  </w:numPicBullet>
  <w:numPicBullet w:numPicBulletId="2">
    <w:pict>
      <v:shape id="_x0000_i1028" style="width:57.75pt;height:57.75pt" o:bullet="t" type="#_x0000_t75">
        <v:imagedata o:title="Chevron-h1-bleu" r:id="rId3"/>
      </v:shape>
    </w:pict>
  </w:numPicBullet>
  <w:numPicBullet w:numPicBulletId="3">
    <w:pict>
      <v:shape id="_x0000_i1029" style="width:19.5pt;height:19.5pt" o:bullet="t" type="#_x0000_t75">
        <v:imagedata o:title="puce" r:id="rId4"/>
      </v:shape>
    </w:pict>
  </w:numPicBullet>
  <w:numPicBullet w:numPicBulletId="4">
    <w:pict>
      <v:shape id="_x0000_i1030" style="width:57.75pt;height:57.75pt" o:bullet="t" type="#_x0000_t75">
        <v:imagedata o:title="Chevron-H2-noir" r:id="rId5"/>
      </v:shape>
    </w:pict>
  </w:numPicBullet>
  <w:abstractNum w:abstractNumId="0" w15:restartNumberingAfterBreak="0">
    <w:nsid w:val="08717E17"/>
    <w:multiLevelType w:val="hybridMultilevel"/>
    <w:tmpl w:val="13A4CA62"/>
    <w:lvl w:ilvl="0" w:tplc="41667958">
      <w:start w:val="1"/>
      <w:numFmt w:val="decimal"/>
      <w:lvlText w:val="%1."/>
      <w:lvlJc w:val="left"/>
      <w:pPr>
        <w:ind w:left="720" w:hanging="360"/>
      </w:pPr>
      <w:rPr>
        <w:rFonts w:hint="default"/>
        <w:color w:val="4596E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4B9A"/>
    <w:multiLevelType w:val="hybridMultilevel"/>
    <w:tmpl w:val="41ACCD8C"/>
    <w:lvl w:ilvl="0" w:tplc="15D6162C">
      <w:start w:val="1"/>
      <w:numFmt w:val="bullet"/>
      <w:pStyle w:val="Rfrence"/>
      <w:lvlText w:val=""/>
      <w:lvlPicBulletId w:val="1"/>
      <w:lvlJc w:val="right"/>
      <w:pPr>
        <w:ind w:left="720" w:hanging="360"/>
      </w:pPr>
      <w:rPr>
        <w:rFonts w:hint="default" w:ascii="Symbol" w:hAnsi="Symbol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8D965A0"/>
    <w:multiLevelType w:val="hybridMultilevel"/>
    <w:tmpl w:val="E6F4AD18"/>
    <w:lvl w:ilvl="0" w:tplc="D9260474">
      <w:start w:val="1"/>
      <w:numFmt w:val="bullet"/>
      <w:lvlText w:val=""/>
      <w:lvlPicBulletId w:val="4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D4A38C3"/>
    <w:multiLevelType w:val="hybridMultilevel"/>
    <w:tmpl w:val="0B7E3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308DA"/>
    <w:multiLevelType w:val="hybridMultilevel"/>
    <w:tmpl w:val="6366B9CE"/>
    <w:lvl w:ilvl="0" w:tplc="B80E7E68">
      <w:start w:val="1"/>
      <w:numFmt w:val="bullet"/>
      <w:pStyle w:val="Citation"/>
      <w:lvlText w:val=""/>
      <w:lvlPicBulletId w:val="0"/>
      <w:lvlJc w:val="right"/>
      <w:pPr>
        <w:ind w:left="1428" w:hanging="360"/>
      </w:pPr>
      <w:rPr>
        <w:rFonts w:hint="default" w:ascii="Symbol" w:hAnsi="Symbol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 w15:restartNumberingAfterBreak="0">
    <w:nsid w:val="69B51C37"/>
    <w:multiLevelType w:val="hybridMultilevel"/>
    <w:tmpl w:val="4CB061E8"/>
    <w:lvl w:ilvl="0" w:tplc="6FD82A20">
      <w:start w:val="1"/>
      <w:numFmt w:val="bullet"/>
      <w:lvlText w:val=""/>
      <w:lvlPicBulletId w:val="2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FAB0BEF8">
      <w:start w:val="1"/>
      <w:numFmt w:val="bullet"/>
      <w:lvlText w:val=""/>
      <w:lvlPicBulletId w:val="3"/>
      <w:lvlJc w:val="right"/>
      <w:pPr>
        <w:ind w:left="1440" w:hanging="360"/>
      </w:pPr>
      <w:rPr>
        <w:rFonts w:hint="default" w:ascii="Symbol" w:hAnsi="Symbol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9660C40"/>
    <w:multiLevelType w:val="hybridMultilevel"/>
    <w:tmpl w:val="A9AEFB52"/>
    <w:lvl w:ilvl="0" w:tplc="6FD82A20">
      <w:start w:val="1"/>
      <w:numFmt w:val="bullet"/>
      <w:lvlText w:val=""/>
      <w:lvlPicBulletId w:val="2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FAB0BEF8">
      <w:start w:val="1"/>
      <w:numFmt w:val="bullet"/>
      <w:lvlText w:val=""/>
      <w:lvlPicBulletId w:val="3"/>
      <w:lvlJc w:val="right"/>
      <w:pPr>
        <w:ind w:left="1440" w:hanging="360"/>
      </w:pPr>
      <w:rPr>
        <w:rFonts w:hint="default" w:ascii="Symbol" w:hAnsi="Symbol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FF688F"/>
    <w:multiLevelType w:val="hybridMultilevel"/>
    <w:tmpl w:val="1318E908"/>
    <w:lvl w:ilvl="0" w:tplc="72EAF54C">
      <w:numFmt w:val="bullet"/>
      <w:lvlText w:val="-"/>
      <w:lvlJc w:val="left"/>
      <w:pPr>
        <w:ind w:left="720" w:hanging="360"/>
      </w:pPr>
      <w:rPr>
        <w:rFonts w:hint="default" w:ascii="Georgia" w:hAnsi="Georgia" w:eastAsiaTheme="minorHAnsi" w:cstheme="minorBid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0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mirrorMargins/>
  <w:attachedTemplate r:id="rId1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721"/>
    <w:rsid w:val="000C7AA4"/>
    <w:rsid w:val="00294304"/>
    <w:rsid w:val="002A2AB7"/>
    <w:rsid w:val="00483799"/>
    <w:rsid w:val="004F0ED1"/>
    <w:rsid w:val="005F0002"/>
    <w:rsid w:val="005F2D8D"/>
    <w:rsid w:val="00704807"/>
    <w:rsid w:val="00851A05"/>
    <w:rsid w:val="008C1335"/>
    <w:rsid w:val="00AB7CBC"/>
    <w:rsid w:val="00AE4D40"/>
    <w:rsid w:val="00B03981"/>
    <w:rsid w:val="00BD2721"/>
    <w:rsid w:val="00BF609F"/>
    <w:rsid w:val="00C718C8"/>
    <w:rsid w:val="00CA2B8D"/>
    <w:rsid w:val="00CB19BF"/>
    <w:rsid w:val="00D13ED6"/>
    <w:rsid w:val="00D44E26"/>
    <w:rsid w:val="00D47437"/>
    <w:rsid w:val="00DB549F"/>
    <w:rsid w:val="00DB6AFE"/>
    <w:rsid w:val="00F41D2D"/>
    <w:rsid w:val="00F74463"/>
    <w:rsid w:val="00FA039E"/>
    <w:rsid w:val="00FB5C25"/>
    <w:rsid w:val="3D29F1B8"/>
    <w:rsid w:val="5EE47E19"/>
    <w:rsid w:val="67CF8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6B8BD767"/>
  <w15:chartTrackingRefBased/>
  <w15:docId w15:val="{7E9F5E6E-53A4-49DB-9A24-CC2A84EAFE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D2721"/>
    <w:pPr>
      <w:spacing w:line="25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BF609F"/>
    <w:pPr>
      <w:keepNext/>
      <w:pBdr>
        <w:bottom w:val="single" w:color="D1CCB9" w:sz="24" w:space="1"/>
      </w:pBdr>
      <w:spacing w:before="240" w:after="60"/>
      <w:jc w:val="center"/>
      <w:outlineLvl w:val="0"/>
    </w:pPr>
    <w:rPr>
      <w:rFonts w:ascii="Open Sans bold" w:hAnsi="Open Sans bold" w:eastAsiaTheme="majorEastAsia" w:cstheme="majorBid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A2AB7"/>
    <w:pPr>
      <w:keepNext/>
      <w:spacing w:before="240" w:after="60"/>
      <w:outlineLvl w:val="1"/>
    </w:pPr>
    <w:rPr>
      <w:rFonts w:ascii="Open Sans" w:hAnsi="Open Sans" w:eastAsiaTheme="majorEastAsia" w:cstheme="majorBidi"/>
      <w:b/>
      <w:bCs/>
      <w:iCs/>
      <w:color w:val="4596EC"/>
      <w:sz w:val="26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609F"/>
    <w:pPr>
      <w:keepNext/>
      <w:spacing w:before="240" w:after="60"/>
      <w:outlineLvl w:val="2"/>
    </w:pPr>
    <w:rPr>
      <w:rFonts w:ascii="Open Sans" w:hAnsi="Open Sans" w:eastAsiaTheme="majorEastAsia" w:cstheme="majorBidi"/>
      <w:b/>
      <w:bCs/>
      <w:i/>
      <w:sz w:val="24"/>
      <w:szCs w:val="26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BF609F"/>
    <w:rPr>
      <w:rFonts w:ascii="Open Sans bold" w:hAnsi="Open Sans bold" w:eastAsiaTheme="majorEastAsia" w:cstheme="majorBidi"/>
      <w:b/>
      <w:bCs/>
      <w:color w:val="333333"/>
      <w:kern w:val="32"/>
      <w:sz w:val="32"/>
      <w:szCs w:val="32"/>
      <w:lang w:val="en-US" w:bidi="en-US"/>
    </w:rPr>
  </w:style>
  <w:style w:type="character" w:styleId="Titre2Car" w:customStyle="1">
    <w:name w:val="Titre 2 Car"/>
    <w:basedOn w:val="Policepardfaut"/>
    <w:link w:val="Titre2"/>
    <w:uiPriority w:val="9"/>
    <w:rsid w:val="002A2AB7"/>
    <w:rPr>
      <w:rFonts w:ascii="Open Sans" w:hAnsi="Open Sans" w:eastAsiaTheme="majorEastAsia" w:cstheme="majorBidi"/>
      <w:b/>
      <w:bCs/>
      <w:iCs/>
      <w:color w:val="4596EC"/>
      <w:sz w:val="26"/>
      <w:szCs w:val="28"/>
      <w:lang w:val="en-US" w:bidi="en-US"/>
    </w:rPr>
  </w:style>
  <w:style w:type="character" w:styleId="Titre3Car" w:customStyle="1">
    <w:name w:val="Titre 3 Car"/>
    <w:basedOn w:val="Policepardfaut"/>
    <w:link w:val="Titre3"/>
    <w:uiPriority w:val="9"/>
    <w:rsid w:val="00BF609F"/>
    <w:rPr>
      <w:rFonts w:ascii="Open Sans" w:hAnsi="Open Sans" w:eastAsiaTheme="majorEastAsia" w:cstheme="majorBidi"/>
      <w:b/>
      <w:bCs/>
      <w:i/>
      <w:color w:val="333333"/>
      <w:sz w:val="24"/>
      <w:szCs w:val="26"/>
      <w:lang w:val="en-US" w:bidi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2AB7"/>
    <w:pPr>
      <w:spacing w:after="60"/>
      <w:jc w:val="center"/>
      <w:outlineLvl w:val="1"/>
    </w:pPr>
    <w:rPr>
      <w:rFonts w:eastAsiaTheme="majorEastAsia" w:cstheme="majorBidi"/>
      <w:i/>
    </w:rPr>
  </w:style>
  <w:style w:type="character" w:styleId="Sous-titreCar" w:customStyle="1">
    <w:name w:val="Sous-titre Car"/>
    <w:basedOn w:val="Policepardfaut"/>
    <w:link w:val="Sous-titre"/>
    <w:uiPriority w:val="11"/>
    <w:rsid w:val="002A2AB7"/>
    <w:rPr>
      <w:rFonts w:ascii="Georgia" w:hAnsi="Georgia" w:eastAsiaTheme="majorEastAsia" w:cstheme="majorBidi"/>
      <w:i/>
      <w:color w:val="333333"/>
      <w:sz w:val="20"/>
      <w:szCs w:val="24"/>
      <w:lang w:val="en-US" w:bidi="en-US"/>
    </w:rPr>
  </w:style>
  <w:style w:type="paragraph" w:styleId="Paragraphedeliste">
    <w:name w:val="List Paragraph"/>
    <w:basedOn w:val="Normal"/>
    <w:uiPriority w:val="34"/>
    <w:qFormat/>
    <w:rsid w:val="002A2AB7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A2AB7"/>
    <w:pPr>
      <w:numPr>
        <w:numId w:val="1"/>
      </w:numPr>
    </w:pPr>
    <w:rPr>
      <w:i/>
      <w:sz w:val="32"/>
    </w:rPr>
  </w:style>
  <w:style w:type="character" w:styleId="CitationCar" w:customStyle="1">
    <w:name w:val="Citation Car"/>
    <w:basedOn w:val="Policepardfaut"/>
    <w:link w:val="Citation"/>
    <w:uiPriority w:val="29"/>
    <w:rsid w:val="002A2AB7"/>
    <w:rPr>
      <w:rFonts w:ascii="Georgia" w:hAnsi="Georgia" w:cs="Times New Roman" w:eastAsiaTheme="minorEastAsia"/>
      <w:i/>
      <w:color w:val="333333"/>
      <w:sz w:val="32"/>
      <w:szCs w:val="24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2A2AB7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2A2AB7"/>
    <w:rPr>
      <w:rFonts w:ascii="Georgia" w:hAnsi="Georgia" w:cs="Times New Roman" w:eastAsiaTheme="minorEastAsia"/>
      <w:color w:val="333333"/>
      <w:sz w:val="20"/>
      <w:szCs w:val="24"/>
      <w:lang w:val="en-US" w:bidi="en-US"/>
    </w:rPr>
  </w:style>
  <w:style w:type="character" w:styleId="Lienhypertexte">
    <w:name w:val="Hyperlink"/>
    <w:basedOn w:val="Policepardfaut"/>
    <w:uiPriority w:val="99"/>
    <w:unhideWhenUsed/>
    <w:qFormat/>
    <w:rsid w:val="002A2AB7"/>
    <w:rPr>
      <w:color w:val="4596EC"/>
      <w:u w:val="single"/>
    </w:rPr>
  </w:style>
  <w:style w:type="table" w:styleId="Grilledutableau">
    <w:name w:val="Table Grid"/>
    <w:aliases w:val="CNIL"/>
    <w:basedOn w:val="TableauNormal"/>
    <w:uiPriority w:val="59"/>
    <w:rsid w:val="002A2AB7"/>
    <w:pPr>
      <w:spacing w:after="0" w:line="240" w:lineRule="auto"/>
    </w:pPr>
    <w:rPr>
      <w:rFonts w:cs="Times New Roman" w:eastAsiaTheme="minorEastAsia"/>
      <w:lang w:val="en-US" w:bidi="en-US"/>
    </w:rPr>
    <w:tblPr>
      <w:tblStyleRow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rFonts w:ascii="Open Sans" w:hAnsi="Open Sans"/>
        <w:b/>
        <w:color w:val="4796EC"/>
        <w:sz w:val="28"/>
      </w:rPr>
    </w:tblStylePr>
    <w:tblStylePr w:type="band1Horz">
      <w:rPr>
        <w:color w:val="C00000"/>
      </w:rPr>
    </w:tblStylePr>
  </w:style>
  <w:style w:type="paragraph" w:styleId="Rfrence" w:customStyle="1">
    <w:name w:val="Référence"/>
    <w:basedOn w:val="Normal"/>
    <w:qFormat/>
    <w:rsid w:val="002A2AB7"/>
    <w:pPr>
      <w:numPr>
        <w:numId w:val="2"/>
      </w:numPr>
      <w:spacing w:after="80" w:line="276" w:lineRule="auto"/>
      <w:ind w:left="360"/>
    </w:pPr>
    <w:rPr>
      <w:rFonts w:ascii="Open Sans" w:hAnsi="Open Sans"/>
      <w:b/>
      <w:sz w:val="24"/>
    </w:rPr>
  </w:style>
  <w:style w:type="paragraph" w:styleId="En-tte">
    <w:name w:val="header"/>
    <w:basedOn w:val="Normal"/>
    <w:link w:val="En-tteCar"/>
    <w:uiPriority w:val="99"/>
    <w:unhideWhenUsed/>
    <w:rsid w:val="00BD2721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BD2721"/>
  </w:style>
  <w:style w:type="character" w:styleId="Marquedecommentaire">
    <w:name w:val="annotation reference"/>
    <w:basedOn w:val="Policepardfaut"/>
    <w:uiPriority w:val="99"/>
    <w:semiHidden/>
    <w:unhideWhenUsed/>
    <w:rsid w:val="00AE4D4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E4D40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AE4D4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E4D40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AE4D4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E4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AE4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1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microsoft.com/office/2011/relationships/people" Target="peop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microsoft.com/office/2011/relationships/commentsExtended" Target="commentsExtended.xml" Id="rId9" /><Relationship Type="http://schemas.openxmlformats.org/officeDocument/2006/relationships/customXml" Target="../customXml/item2.xml" Id="rId14" /><Relationship Type="http://schemas.microsoft.com/office/2016/09/relationships/commentsIds" Target="commentsIds.xml" Id="R55288335d6dc4991" 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modeles\Modele_CNIL\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94E5AFD58B54DA3BB1A93FD9E0044" ma:contentTypeVersion="6" ma:contentTypeDescription="Crée un document." ma:contentTypeScope="" ma:versionID="39f8f16f46a4a66993184cf448d3df2c">
  <xsd:schema xmlns:xsd="http://www.w3.org/2001/XMLSchema" xmlns:xs="http://www.w3.org/2001/XMLSchema" xmlns:p="http://schemas.microsoft.com/office/2006/metadata/properties" xmlns:ns2="726ceb3d-1904-4374-947b-8be43a51db83" xmlns:ns3="0954e5c6-4d7e-4198-9a9b-791115022987" targetNamespace="http://schemas.microsoft.com/office/2006/metadata/properties" ma:root="true" ma:fieldsID="10e7d376e1adbb10f613aedfa94772dc" ns2:_="" ns3:_="">
    <xsd:import namespace="726ceb3d-1904-4374-947b-8be43a51db83"/>
    <xsd:import namespace="0954e5c6-4d7e-4198-9a9b-79111502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eb3d-1904-4374-947b-8be43a51db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4e5c6-4d7e-4198-9a9b-7911150229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C0101-C85E-4754-A647-E055F78650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0C5DD-6876-41D4-A4D0-E3C4DBB154E6}"/>
</file>

<file path=customXml/itemProps3.xml><?xml version="1.0" encoding="utf-8"?>
<ds:datastoreItem xmlns:ds="http://schemas.openxmlformats.org/officeDocument/2006/customXml" ds:itemID="{20E26ECE-C4B9-4FFB-B3A9-4A41236FB413}"/>
</file>

<file path=customXml/itemProps4.xml><?xml version="1.0" encoding="utf-8"?>
<ds:datastoreItem xmlns:ds="http://schemas.openxmlformats.org/officeDocument/2006/customXml" ds:itemID="{0CFA2B61-0E4B-4C42-8B24-B5F114BDEC0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</ap:Template>
  <ap:Application>Microsoft Word for the web</ap:Application>
  <ap:DocSecurity>0</ap:DocSecurity>
  <ap:ScaleCrop>false</ap:ScaleCrop>
  <ap:Company>CNIL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FAGET Pauline</dc:creator>
  <keywords/>
  <dc:description/>
  <lastModifiedBy>DEUIL Julia</lastModifiedBy>
  <revision>6</revision>
  <dcterms:created xsi:type="dcterms:W3CDTF">2024-03-26T11:14:00.0000000Z</dcterms:created>
  <dcterms:modified xsi:type="dcterms:W3CDTF">2025-01-11T15:30:03.6680436Z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0x01010097294E5AFD58B54DA3BB1A93FD9E0044</vt:lpwstr>
  </property>
</Properties>
</file>